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75" w:rsidRPr="00345575" w:rsidRDefault="00345575" w:rsidP="00345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>О рекомендациях как организовать рабочее место школьника на дистанционном обучении дома</w:t>
      </w:r>
    </w:p>
    <w:p w:rsidR="00345575" w:rsidRPr="00345575" w:rsidRDefault="00345575" w:rsidP="0034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575" w:rsidRPr="00345575" w:rsidRDefault="00345575" w:rsidP="0034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345575" w:rsidRPr="00345575" w:rsidRDefault="00345575" w:rsidP="0034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 xml:space="preserve"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 </w:t>
      </w:r>
    </w:p>
    <w:p w:rsidR="00345575" w:rsidRPr="00345575" w:rsidRDefault="00345575" w:rsidP="0034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345575" w:rsidRPr="00345575" w:rsidRDefault="00345575" w:rsidP="0034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345575" w:rsidRPr="00345575" w:rsidRDefault="00345575" w:rsidP="0034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 xml:space="preserve"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 </w:t>
      </w:r>
    </w:p>
    <w:p w:rsidR="00345575" w:rsidRPr="00345575" w:rsidRDefault="00345575" w:rsidP="0034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 xml:space="preserve">Стул задвигается под стол так, чтобы при опоре на спинку между грудью ребенка и столом было расстояние равное ширине его ладони. </w:t>
      </w:r>
    </w:p>
    <w:p w:rsidR="00345575" w:rsidRPr="00345575" w:rsidRDefault="00345575" w:rsidP="0034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 xml:space="preserve"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 </w:t>
      </w:r>
    </w:p>
    <w:p w:rsidR="00345575" w:rsidRPr="00345575" w:rsidRDefault="00345575" w:rsidP="0034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345575" w:rsidRPr="00345575" w:rsidRDefault="00345575" w:rsidP="0034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>Мебель должна соответствовать росту ребёнка.</w:t>
      </w:r>
    </w:p>
    <w:p w:rsidR="00345575" w:rsidRPr="00345575" w:rsidRDefault="00345575" w:rsidP="0034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345575" w:rsidRPr="00345575" w:rsidRDefault="00345575" w:rsidP="0034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345575" w:rsidRPr="00345575" w:rsidRDefault="00345575" w:rsidP="0034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575" w:rsidRPr="00345575" w:rsidRDefault="00345575" w:rsidP="0034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lastRenderedPageBreak/>
        <w:t>Рекомендуемый комплекс упражнений физкультурных минуток</w:t>
      </w:r>
    </w:p>
    <w:p w:rsidR="00345575" w:rsidRPr="00345575" w:rsidRDefault="00345575" w:rsidP="0034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>· Физкультминутка для улучшения мозгового кровообращения:</w:t>
      </w:r>
    </w:p>
    <w:p w:rsidR="00345575" w:rsidRPr="00345575" w:rsidRDefault="00345575" w:rsidP="0034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345575" w:rsidRPr="00345575" w:rsidRDefault="00345575" w:rsidP="0034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 xml:space="preserve">2. Исходное положение - сидя, руки на поясе. 1 - поворот головы направо, 2 - Исходное положение, 3 - поворот головы налево, 4 - Исходное положение </w:t>
      </w:r>
      <w:proofErr w:type="gramStart"/>
      <w:r w:rsidRPr="00345575">
        <w:rPr>
          <w:rFonts w:ascii="Times New Roman" w:hAnsi="Times New Roman" w:cs="Times New Roman"/>
          <w:sz w:val="28"/>
          <w:szCs w:val="28"/>
        </w:rPr>
        <w:t>Повторить</w:t>
      </w:r>
      <w:proofErr w:type="gramEnd"/>
      <w:r w:rsidRPr="00345575">
        <w:rPr>
          <w:rFonts w:ascii="Times New Roman" w:hAnsi="Times New Roman" w:cs="Times New Roman"/>
          <w:sz w:val="28"/>
          <w:szCs w:val="28"/>
        </w:rPr>
        <w:t xml:space="preserve"> 6-8 раз. Темп медленный.</w:t>
      </w:r>
    </w:p>
    <w:p w:rsidR="00345575" w:rsidRPr="00345575" w:rsidRDefault="00345575" w:rsidP="0034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345575" w:rsidRPr="00345575" w:rsidRDefault="00345575" w:rsidP="0034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575" w:rsidRPr="00345575" w:rsidRDefault="00345575" w:rsidP="0034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>· Физкультминутка для снятия утомления с плечевого пояса и рук:</w:t>
      </w:r>
    </w:p>
    <w:p w:rsidR="00345575" w:rsidRPr="00345575" w:rsidRDefault="00345575" w:rsidP="0034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345575" w:rsidRPr="00345575" w:rsidRDefault="00345575" w:rsidP="0034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345575" w:rsidRPr="00345575" w:rsidRDefault="00345575" w:rsidP="0034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345575" w:rsidRPr="00345575" w:rsidRDefault="00345575" w:rsidP="0034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575" w:rsidRPr="00345575" w:rsidRDefault="00345575" w:rsidP="0034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>· Физкультминутка для снятия утомления корпуса тела:</w:t>
      </w:r>
    </w:p>
    <w:p w:rsidR="00345575" w:rsidRPr="00345575" w:rsidRDefault="00345575" w:rsidP="0034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345575" w:rsidRPr="00345575" w:rsidRDefault="00345575" w:rsidP="0034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345575" w:rsidRPr="00345575" w:rsidRDefault="00345575" w:rsidP="0034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345575" w:rsidRPr="00345575" w:rsidRDefault="00345575" w:rsidP="0034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575" w:rsidRPr="00345575" w:rsidRDefault="00345575" w:rsidP="0034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345575" w:rsidRPr="00345575" w:rsidRDefault="00345575" w:rsidP="0034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575" w:rsidRPr="00345575" w:rsidRDefault="00345575" w:rsidP="0034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</w:p>
    <w:p w:rsidR="00345575" w:rsidRPr="00345575" w:rsidRDefault="00345575" w:rsidP="0034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345575" w:rsidRPr="00345575" w:rsidRDefault="00345575" w:rsidP="0034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575" w:rsidRPr="00345575" w:rsidRDefault="00345575" w:rsidP="0034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345575" w:rsidRPr="00345575" w:rsidRDefault="00345575" w:rsidP="0034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345575" w:rsidRPr="00345575" w:rsidRDefault="00345575" w:rsidP="0034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>4. Упражнение для мобилизации внимания. 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пояс, 13-14 - хлопки руками по бедрам. Повторить 4-6 раз. Темп - 1 раз медленный, 2-3 раза - средний, 4-5 - быстрый, 6 - медленный.</w:t>
      </w:r>
    </w:p>
    <w:p w:rsidR="00345575" w:rsidRPr="00345575" w:rsidRDefault="00345575" w:rsidP="0034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575" w:rsidRPr="00345575" w:rsidRDefault="00345575" w:rsidP="0034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>Рекомендуемый комплекс упражнений гимнастики глаз</w:t>
      </w:r>
    </w:p>
    <w:p w:rsidR="00345575" w:rsidRPr="00345575" w:rsidRDefault="00345575" w:rsidP="0034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5575">
        <w:rPr>
          <w:rFonts w:ascii="Times New Roman" w:hAnsi="Times New Roman" w:cs="Times New Roman"/>
          <w:sz w:val="28"/>
          <w:szCs w:val="28"/>
        </w:rPr>
        <w:t>1. Быстро поморгать, закрыть глаза и посидеть спокойно, медленно считая до 5. Повторять 4-5 раз.</w:t>
      </w:r>
    </w:p>
    <w:p w:rsidR="00345575" w:rsidRPr="00345575" w:rsidRDefault="00345575" w:rsidP="0034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>2. Крепко зажмурить глаза (считать до 3, открыть их и посмотреть вдаль (считать до 5). Повторять 4-5 раз.</w:t>
      </w:r>
    </w:p>
    <w:p w:rsidR="00345575" w:rsidRPr="00345575" w:rsidRDefault="00345575" w:rsidP="0034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345575" w:rsidRPr="00345575" w:rsidRDefault="00345575" w:rsidP="0034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>4. Посмотреть на указательный палец вытянутой руки на счет 1-4, потом перенести взор вдаль на счет 1-6. Повторять 4-5 раз.</w:t>
      </w:r>
    </w:p>
    <w:p w:rsidR="00AF6A54" w:rsidRPr="00345575" w:rsidRDefault="00345575" w:rsidP="0034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75">
        <w:rPr>
          <w:rFonts w:ascii="Times New Roman" w:hAnsi="Times New Roman" w:cs="Times New Roman"/>
          <w:sz w:val="28"/>
          <w:szCs w:val="28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  <w:bookmarkEnd w:id="0"/>
    </w:p>
    <w:sectPr w:rsidR="00AF6A54" w:rsidRPr="0034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F0"/>
    <w:rsid w:val="00345575"/>
    <w:rsid w:val="00AF6A54"/>
    <w:rsid w:val="00C0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86C40-4639-4FD4-ACAC-5515C97D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А. Замалиева</dc:creator>
  <cp:keywords/>
  <dc:description/>
  <cp:lastModifiedBy>Миляуша А. Замалиева</cp:lastModifiedBy>
  <cp:revision>2</cp:revision>
  <dcterms:created xsi:type="dcterms:W3CDTF">2020-04-13T07:26:00Z</dcterms:created>
  <dcterms:modified xsi:type="dcterms:W3CDTF">2020-04-13T07:28:00Z</dcterms:modified>
</cp:coreProperties>
</file>